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F859F04" wp14:editId="62F921CE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40" w:rsidRPr="008D4740" w:rsidRDefault="008D4740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 w:rsidRPr="008D4740">
        <w:rPr>
          <w:b/>
          <w:color w:val="000000"/>
          <w:sz w:val="27"/>
          <w:szCs w:val="27"/>
        </w:rPr>
        <w:t>DSO ČOV Velička žádá vlastníky nemovitostí, kteří jsou nově připojeni na kanalizaci, aby se přihlásili k uzavření nové smlouvy na stočné. Upozorňujeme na zákonnou povinnost být připojeni na kanalizaci v místě, kde ve ČOV vybudována (§</w:t>
      </w:r>
      <w:r w:rsidR="00B61451">
        <w:rPr>
          <w:b/>
          <w:color w:val="000000"/>
          <w:sz w:val="27"/>
          <w:szCs w:val="27"/>
        </w:rPr>
        <w:t xml:space="preserve"> </w:t>
      </w:r>
      <w:r w:rsidRPr="008D4740">
        <w:rPr>
          <w:b/>
          <w:color w:val="000000"/>
          <w:sz w:val="27"/>
          <w:szCs w:val="27"/>
        </w:rPr>
        <w:t>3 odst.</w:t>
      </w:r>
      <w:r w:rsidR="00B61451">
        <w:rPr>
          <w:b/>
          <w:color w:val="000000"/>
          <w:sz w:val="27"/>
          <w:szCs w:val="27"/>
        </w:rPr>
        <w:t xml:space="preserve"> </w:t>
      </w:r>
      <w:r w:rsidRPr="008D4740">
        <w:rPr>
          <w:b/>
          <w:color w:val="000000"/>
          <w:sz w:val="27"/>
          <w:szCs w:val="27"/>
        </w:rPr>
        <w:t>8 zákona o vodovodech a kanalizacích).</w:t>
      </w:r>
    </w:p>
    <w:p w:rsidR="008D4740" w:rsidRPr="008D4740" w:rsidRDefault="008D4740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 w:rsidRPr="008D4740">
        <w:rPr>
          <w:b/>
          <w:color w:val="000000"/>
          <w:sz w:val="27"/>
          <w:szCs w:val="27"/>
        </w:rPr>
        <w:t>Zároveň vyzýváme občany ke kontrole počtu přihlášených osob ve svých domácnostech. Dle smlouvy na stočné má odběratel povinnost písemně informovat dodavatele o změnách majících vliv na výši stočného, především změnu počtu trvale přihlášených osob, popř. změnu majitele nemovitosti a to ve lhůtě 30 dnů od doby, kdy ke změně došlo.</w:t>
      </w:r>
    </w:p>
    <w:p w:rsidR="00234E60" w:rsidRDefault="00234E60">
      <w:bookmarkStart w:id="0" w:name="_GoBack"/>
      <w:bookmarkEnd w:id="0"/>
    </w:p>
    <w:sectPr w:rsidR="0023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0"/>
    <w:rsid w:val="00234E60"/>
    <w:rsid w:val="003C3C95"/>
    <w:rsid w:val="008D4740"/>
    <w:rsid w:val="00B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2</cp:revision>
  <dcterms:created xsi:type="dcterms:W3CDTF">2016-09-22T14:05:00Z</dcterms:created>
  <dcterms:modified xsi:type="dcterms:W3CDTF">2016-09-22T14:05:00Z</dcterms:modified>
</cp:coreProperties>
</file>