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92" w:rsidRDefault="004738FE">
      <w:r>
        <w:t>Obecní úřad oznamuje</w:t>
      </w:r>
      <w:r>
        <w:t>, že sběr nebezpečného odpadu bude v pondělí 1. 10. 2018 v době od 15 do 16 hodin před budovou OÚ</w:t>
      </w:r>
      <w:r>
        <w:t>.</w:t>
      </w:r>
      <w:bookmarkStart w:id="0" w:name="_GoBack"/>
      <w:bookmarkEnd w:id="0"/>
    </w:p>
    <w:sectPr w:rsidR="0048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FE"/>
    <w:rsid w:val="004738FE"/>
    <w:rsid w:val="0048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3634A-BEAF-41B0-ADD2-A93A8EEC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2018-09-06T07:38:00Z</dcterms:created>
  <dcterms:modified xsi:type="dcterms:W3CDTF">2018-09-06T07:39:00Z</dcterms:modified>
</cp:coreProperties>
</file>